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C0" w:rsidRPr="00F741BF" w:rsidRDefault="00AB3EC0" w:rsidP="00AB3EC0">
      <w:pPr>
        <w:rPr>
          <w:rStyle w:val="FontStyle11"/>
          <w:b w:val="0"/>
          <w:bCs w:val="0"/>
          <w:sz w:val="24"/>
        </w:rPr>
      </w:pPr>
      <w:r w:rsidRPr="00F741BF">
        <w:rPr>
          <w:sz w:val="24"/>
        </w:rPr>
        <w:t xml:space="preserve">                                </w:t>
      </w:r>
      <w:r w:rsidRPr="00F741BF">
        <w:rPr>
          <w:noProof/>
          <w:sz w:val="24"/>
          <w:lang w:eastAsia="hr-HR"/>
        </w:rPr>
        <w:drawing>
          <wp:inline distT="0" distB="0" distL="0" distR="0">
            <wp:extent cx="447675" cy="581025"/>
            <wp:effectExtent l="19050" t="0" r="9525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EC0" w:rsidRPr="00F741B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 xml:space="preserve">                REPUBLIKA HRVATSKA</w:t>
      </w:r>
    </w:p>
    <w:p w:rsidR="00AB3EC0" w:rsidRPr="00F741B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>BJELOVARSKO-BILOGORSKA ŽUPANIJA</w:t>
      </w:r>
    </w:p>
    <w:p w:rsidR="00AB3EC0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 xml:space="preserve">           OPĆINA VELIKA TRNOVITICA</w:t>
      </w:r>
    </w:p>
    <w:p w:rsidR="002A7772" w:rsidRPr="00F741BF" w:rsidRDefault="002A7772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>
        <w:rPr>
          <w:rStyle w:val="FontStyle11"/>
          <w:sz w:val="24"/>
        </w:rPr>
        <w:tab/>
        <w:t xml:space="preserve">       OPĆINSKO VIJEĆE</w:t>
      </w:r>
    </w:p>
    <w:p w:rsidR="00AB3EC0" w:rsidRPr="008B725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8"/>
        </w:rPr>
      </w:pPr>
    </w:p>
    <w:p w:rsidR="00AB3EC0" w:rsidRPr="008B725F" w:rsidRDefault="00D002D1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KLASA:402-08</w:t>
      </w:r>
      <w:r w:rsidR="00C874C2">
        <w:rPr>
          <w:rFonts w:ascii="Times New Roman" w:hAnsi="Times New Roman" w:cs="Times New Roman"/>
          <w:sz w:val="24"/>
          <w:szCs w:val="24"/>
        </w:rPr>
        <w:t>/19-01/</w:t>
      </w:r>
      <w:r>
        <w:rPr>
          <w:rFonts w:ascii="Times New Roman" w:hAnsi="Times New Roman" w:cs="Times New Roman"/>
          <w:sz w:val="24"/>
          <w:szCs w:val="24"/>
        </w:rPr>
        <w:t>04</w:t>
      </w:r>
      <w:bookmarkStart w:id="0" w:name="_GoBack"/>
      <w:bookmarkEnd w:id="0"/>
    </w:p>
    <w:p w:rsidR="00AB3EC0" w:rsidRPr="008B725F" w:rsidRDefault="00AB3EC0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>URROJ:2123/06-01-1</w:t>
      </w:r>
      <w:r w:rsidR="00C874C2">
        <w:rPr>
          <w:rFonts w:ascii="Times New Roman" w:hAnsi="Times New Roman" w:cs="Times New Roman"/>
          <w:sz w:val="24"/>
          <w:szCs w:val="24"/>
        </w:rPr>
        <w:t>9</w:t>
      </w:r>
      <w:r w:rsidRPr="008B725F">
        <w:rPr>
          <w:rFonts w:ascii="Times New Roman" w:hAnsi="Times New Roman" w:cs="Times New Roman"/>
          <w:sz w:val="24"/>
          <w:szCs w:val="24"/>
        </w:rPr>
        <w:t>-1</w:t>
      </w:r>
    </w:p>
    <w:p w:rsidR="00AB3EC0" w:rsidRPr="008B725F" w:rsidRDefault="00AB3EC0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 xml:space="preserve">U Velikoj </w:t>
      </w:r>
      <w:proofErr w:type="spellStart"/>
      <w:r w:rsidRPr="008B725F">
        <w:rPr>
          <w:rFonts w:ascii="Times New Roman" w:hAnsi="Times New Roman" w:cs="Times New Roman"/>
          <w:sz w:val="24"/>
          <w:szCs w:val="24"/>
        </w:rPr>
        <w:t>Trnovitici</w:t>
      </w:r>
      <w:proofErr w:type="spellEnd"/>
      <w:r w:rsidRPr="008B725F">
        <w:rPr>
          <w:rFonts w:ascii="Times New Roman" w:hAnsi="Times New Roman" w:cs="Times New Roman"/>
          <w:sz w:val="24"/>
          <w:szCs w:val="24"/>
        </w:rPr>
        <w:t xml:space="preserve">, </w:t>
      </w:r>
      <w:r w:rsidR="005A662D">
        <w:rPr>
          <w:rFonts w:ascii="Times New Roman" w:hAnsi="Times New Roman" w:cs="Times New Roman"/>
          <w:sz w:val="24"/>
          <w:szCs w:val="24"/>
        </w:rPr>
        <w:t xml:space="preserve">30. rujna 2019. </w:t>
      </w:r>
    </w:p>
    <w:p w:rsidR="00AB3EC0" w:rsidRPr="00F741BF" w:rsidRDefault="00AB3EC0" w:rsidP="00AB3EC0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412FC" w:rsidRPr="008B725F" w:rsidRDefault="005412FC" w:rsidP="005412FC">
      <w:pPr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 xml:space="preserve">Na temelju članka 31. Statuta Općine Velika Trnovitica („Službeni glasnik Općine Velika Trnovitica“, broj 01/18), Općinsko vijeće Općine Velika Trnovitica na sjednici održanoj </w:t>
      </w:r>
      <w:r w:rsidR="005A662D">
        <w:rPr>
          <w:rFonts w:ascii="Times New Roman" w:hAnsi="Times New Roman" w:cs="Times New Roman"/>
          <w:sz w:val="24"/>
          <w:szCs w:val="24"/>
        </w:rPr>
        <w:t>30. rujna 2019.</w:t>
      </w:r>
      <w:r w:rsidRPr="008B725F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5412FC" w:rsidRPr="008B725F" w:rsidRDefault="005412FC" w:rsidP="00A33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5412FC" w:rsidRPr="002C1AFF" w:rsidRDefault="00F46802" w:rsidP="00A33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5412FC" w:rsidRPr="002C1AFF">
        <w:rPr>
          <w:rFonts w:ascii="Times New Roman" w:hAnsi="Times New Roman" w:cs="Times New Roman"/>
          <w:b/>
          <w:sz w:val="24"/>
          <w:szCs w:val="24"/>
        </w:rPr>
        <w:t xml:space="preserve"> dodjeli bespovratne potpore za redovite studente</w:t>
      </w:r>
    </w:p>
    <w:p w:rsidR="005412FC" w:rsidRPr="002C1AFF" w:rsidRDefault="005412FC" w:rsidP="00A33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AFF">
        <w:rPr>
          <w:rFonts w:ascii="Times New Roman" w:hAnsi="Times New Roman" w:cs="Times New Roman"/>
          <w:b/>
          <w:sz w:val="24"/>
          <w:szCs w:val="24"/>
        </w:rPr>
        <w:t>za akademsku godinu 201</w:t>
      </w:r>
      <w:r w:rsidR="00C874C2">
        <w:rPr>
          <w:rFonts w:ascii="Times New Roman" w:hAnsi="Times New Roman" w:cs="Times New Roman"/>
          <w:b/>
          <w:sz w:val="24"/>
          <w:szCs w:val="24"/>
        </w:rPr>
        <w:t>9/2020</w:t>
      </w:r>
      <w:r w:rsidRPr="002C1AFF">
        <w:rPr>
          <w:rFonts w:ascii="Times New Roman" w:hAnsi="Times New Roman" w:cs="Times New Roman"/>
          <w:b/>
          <w:sz w:val="24"/>
          <w:szCs w:val="24"/>
        </w:rPr>
        <w:t>.</w:t>
      </w:r>
    </w:p>
    <w:p w:rsidR="005412FC" w:rsidRDefault="005412FC" w:rsidP="00A33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0E1" w:rsidRPr="008B725F" w:rsidRDefault="005670E1" w:rsidP="00A33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12FC" w:rsidRPr="008B725F" w:rsidRDefault="00FE5074" w:rsidP="005412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FE5074" w:rsidRPr="008B725F" w:rsidRDefault="00FE5074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  <w:t xml:space="preserve">Općinsko vijeće Općine Velika Trnovitica donosi </w:t>
      </w:r>
      <w:r w:rsidR="001C02D9" w:rsidRPr="008B725F">
        <w:rPr>
          <w:rFonts w:ascii="Times New Roman" w:hAnsi="Times New Roman" w:cs="Times New Roman"/>
          <w:sz w:val="24"/>
          <w:szCs w:val="24"/>
        </w:rPr>
        <w:t>O</w:t>
      </w:r>
      <w:r w:rsidRPr="008B725F">
        <w:rPr>
          <w:rFonts w:ascii="Times New Roman" w:hAnsi="Times New Roman" w:cs="Times New Roman"/>
          <w:sz w:val="24"/>
          <w:szCs w:val="24"/>
        </w:rPr>
        <w:t>dluku o dodjeli bespovratne jednokratne potpore za redovne studente za akademsku godinu 201</w:t>
      </w:r>
      <w:r w:rsidR="00C874C2">
        <w:rPr>
          <w:rFonts w:ascii="Times New Roman" w:hAnsi="Times New Roman" w:cs="Times New Roman"/>
          <w:sz w:val="24"/>
          <w:szCs w:val="24"/>
        </w:rPr>
        <w:t>9</w:t>
      </w:r>
      <w:r w:rsidRPr="008B725F">
        <w:rPr>
          <w:rFonts w:ascii="Times New Roman" w:hAnsi="Times New Roman" w:cs="Times New Roman"/>
          <w:sz w:val="24"/>
          <w:szCs w:val="24"/>
        </w:rPr>
        <w:t>./20</w:t>
      </w:r>
      <w:r w:rsidR="00C874C2">
        <w:rPr>
          <w:rFonts w:ascii="Times New Roman" w:hAnsi="Times New Roman" w:cs="Times New Roman"/>
          <w:sz w:val="24"/>
          <w:szCs w:val="24"/>
        </w:rPr>
        <w:t>20</w:t>
      </w:r>
      <w:r w:rsidRPr="008B725F">
        <w:rPr>
          <w:rFonts w:ascii="Times New Roman" w:hAnsi="Times New Roman" w:cs="Times New Roman"/>
          <w:sz w:val="24"/>
          <w:szCs w:val="24"/>
        </w:rPr>
        <w:t>., s prebivalištem na području Općine Velika Trnovitica.</w:t>
      </w:r>
    </w:p>
    <w:p w:rsidR="00FE5074" w:rsidRPr="008B725F" w:rsidRDefault="00FE5074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  <w:t xml:space="preserve">Novčana potpora će se isplatiti jednokratno u iznosu od 1.500,00 kuna </w:t>
      </w:r>
      <w:r w:rsidR="00CF36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F36C2">
        <w:rPr>
          <w:rFonts w:ascii="Times New Roman" w:hAnsi="Times New Roman" w:cs="Times New Roman"/>
          <w:sz w:val="24"/>
          <w:szCs w:val="24"/>
        </w:rPr>
        <w:t>tisućupetstokuna</w:t>
      </w:r>
      <w:proofErr w:type="spellEnd"/>
      <w:r w:rsidRPr="008B725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5074" w:rsidRPr="008B725F" w:rsidRDefault="00FE5074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074" w:rsidRPr="008B725F" w:rsidRDefault="00FE5074" w:rsidP="00FE5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>Član</w:t>
      </w:r>
      <w:r w:rsidR="00B05F50" w:rsidRPr="008B725F">
        <w:rPr>
          <w:rFonts w:ascii="Times New Roman" w:hAnsi="Times New Roman" w:cs="Times New Roman"/>
          <w:b/>
          <w:sz w:val="24"/>
          <w:szCs w:val="24"/>
        </w:rPr>
        <w:t>a</w:t>
      </w:r>
      <w:r w:rsidRPr="008B725F">
        <w:rPr>
          <w:rFonts w:ascii="Times New Roman" w:hAnsi="Times New Roman" w:cs="Times New Roman"/>
          <w:b/>
          <w:sz w:val="24"/>
          <w:szCs w:val="24"/>
        </w:rPr>
        <w:t>k 2.</w:t>
      </w:r>
    </w:p>
    <w:p w:rsidR="00FE5074" w:rsidRPr="008B725F" w:rsidRDefault="001C02D9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FE5074" w:rsidRPr="008B725F">
        <w:rPr>
          <w:rFonts w:ascii="Times New Roman" w:hAnsi="Times New Roman" w:cs="Times New Roman"/>
          <w:sz w:val="24"/>
          <w:szCs w:val="24"/>
        </w:rPr>
        <w:tab/>
        <w:t>Zahtjev za ostvarivanje prava o isplati bespovratne potpore za redovne studente za akademsku godinu 201</w:t>
      </w:r>
      <w:r w:rsidR="00C874C2">
        <w:rPr>
          <w:rFonts w:ascii="Times New Roman" w:hAnsi="Times New Roman" w:cs="Times New Roman"/>
          <w:sz w:val="24"/>
          <w:szCs w:val="24"/>
        </w:rPr>
        <w:t>9</w:t>
      </w:r>
      <w:r w:rsidR="00FE5074" w:rsidRPr="008B725F">
        <w:rPr>
          <w:rFonts w:ascii="Times New Roman" w:hAnsi="Times New Roman" w:cs="Times New Roman"/>
          <w:sz w:val="24"/>
          <w:szCs w:val="24"/>
        </w:rPr>
        <w:t>./20</w:t>
      </w:r>
      <w:r w:rsidR="00C874C2">
        <w:rPr>
          <w:rFonts w:ascii="Times New Roman" w:hAnsi="Times New Roman" w:cs="Times New Roman"/>
          <w:sz w:val="24"/>
          <w:szCs w:val="24"/>
        </w:rPr>
        <w:t>20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., podnosi se Jedinstvenom upravnom odjelu Općine Velika Trnovitica </w:t>
      </w:r>
      <w:r w:rsidR="00457150">
        <w:rPr>
          <w:rFonts w:ascii="Times New Roman" w:hAnsi="Times New Roman" w:cs="Times New Roman"/>
          <w:sz w:val="24"/>
          <w:szCs w:val="24"/>
        </w:rPr>
        <w:t>najkasnije do 01. studenoga 2019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FE5074" w:rsidRPr="008B725F" w:rsidRDefault="00C14109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Uz zahtjev podnositelj mora priložiti potvrdu </w:t>
      </w:r>
      <w:r w:rsidR="00B05F50" w:rsidRPr="008B725F">
        <w:rPr>
          <w:rFonts w:ascii="Times New Roman" w:hAnsi="Times New Roman" w:cs="Times New Roman"/>
          <w:sz w:val="24"/>
          <w:szCs w:val="24"/>
        </w:rPr>
        <w:t>o studentskom statusu odnosno</w:t>
      </w:r>
      <w:r w:rsidRPr="008B725F">
        <w:rPr>
          <w:rFonts w:ascii="Times New Roman" w:hAnsi="Times New Roman" w:cs="Times New Roman"/>
          <w:sz w:val="24"/>
          <w:szCs w:val="24"/>
        </w:rPr>
        <w:t xml:space="preserve"> dokaz</w:t>
      </w:r>
      <w:r w:rsidR="00B05F50" w:rsidRPr="008B725F">
        <w:rPr>
          <w:rFonts w:ascii="Times New Roman" w:hAnsi="Times New Roman" w:cs="Times New Roman"/>
          <w:sz w:val="24"/>
          <w:szCs w:val="24"/>
        </w:rPr>
        <w:t xml:space="preserve"> da je redovni student akademske godine 201</w:t>
      </w:r>
      <w:r w:rsidR="00C874C2">
        <w:rPr>
          <w:rFonts w:ascii="Times New Roman" w:hAnsi="Times New Roman" w:cs="Times New Roman"/>
          <w:sz w:val="24"/>
          <w:szCs w:val="24"/>
        </w:rPr>
        <w:t>9./2020</w:t>
      </w:r>
      <w:r w:rsidR="00B05F50" w:rsidRPr="008B725F">
        <w:rPr>
          <w:rFonts w:ascii="Times New Roman" w:hAnsi="Times New Roman" w:cs="Times New Roman"/>
          <w:sz w:val="24"/>
          <w:szCs w:val="24"/>
        </w:rPr>
        <w:t>., presliku indeksa, presliku osobne iskaznice i presliku žiro ili tekućeg računa podnositelja zahtjeva, ili jednog od roditelja u slučaju da student nema otvoren račun u banci.</w:t>
      </w:r>
    </w:p>
    <w:p w:rsidR="00B05F50" w:rsidRPr="008B725F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8B725F" w:rsidRDefault="00B05F50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90CFE">
        <w:rPr>
          <w:rFonts w:ascii="Times New Roman" w:hAnsi="Times New Roman" w:cs="Times New Roman"/>
          <w:b/>
          <w:sz w:val="24"/>
          <w:szCs w:val="24"/>
        </w:rPr>
        <w:t>3</w:t>
      </w:r>
      <w:r w:rsidRPr="008B725F">
        <w:rPr>
          <w:rFonts w:ascii="Times New Roman" w:hAnsi="Times New Roman" w:cs="Times New Roman"/>
          <w:b/>
          <w:sz w:val="24"/>
          <w:szCs w:val="24"/>
        </w:rPr>
        <w:t>.</w:t>
      </w:r>
    </w:p>
    <w:p w:rsidR="00B05F50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  <w:t xml:space="preserve">Zadužuje se Jedinstveni upravni odjel za postupanje i provođenje Odluke iz članka 1., a po nalogu općinskog načelnika. </w:t>
      </w:r>
    </w:p>
    <w:p w:rsidR="00B90CFE" w:rsidRPr="008B725F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B90CFE" w:rsidRDefault="00B90CFE" w:rsidP="00B90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CFE">
        <w:rPr>
          <w:rFonts w:ascii="Times New Roman" w:hAnsi="Times New Roman" w:cs="Times New Roman"/>
          <w:b/>
          <w:sz w:val="24"/>
          <w:szCs w:val="24"/>
        </w:rPr>
        <w:t xml:space="preserve">Članak 4. </w:t>
      </w:r>
    </w:p>
    <w:p w:rsidR="00AB3EC0" w:rsidRPr="008B725F" w:rsidRDefault="00B90CFE" w:rsidP="00B90C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>Sredstva iz članka 1. Ove Odluke su osigurana u Proračunu O</w:t>
      </w:r>
      <w:r w:rsidR="00C874C2">
        <w:rPr>
          <w:rFonts w:ascii="Times New Roman" w:hAnsi="Times New Roman" w:cs="Times New Roman"/>
          <w:sz w:val="24"/>
          <w:szCs w:val="24"/>
        </w:rPr>
        <w:t>pćine Velika Trnovitica za 2019</w:t>
      </w:r>
      <w:r w:rsidRPr="008B725F">
        <w:rPr>
          <w:rFonts w:ascii="Times New Roman" w:hAnsi="Times New Roman" w:cs="Times New Roman"/>
          <w:sz w:val="24"/>
          <w:szCs w:val="24"/>
        </w:rPr>
        <w:t>. godinu.</w:t>
      </w:r>
    </w:p>
    <w:p w:rsidR="00B90CFE" w:rsidRDefault="00B90CFE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50" w:rsidRPr="008B725F" w:rsidRDefault="00B05F50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90CFE">
        <w:rPr>
          <w:rFonts w:ascii="Times New Roman" w:hAnsi="Times New Roman" w:cs="Times New Roman"/>
          <w:b/>
          <w:sz w:val="24"/>
          <w:szCs w:val="24"/>
        </w:rPr>
        <w:t>5</w:t>
      </w:r>
      <w:r w:rsidRPr="008B725F">
        <w:rPr>
          <w:rFonts w:ascii="Times New Roman" w:hAnsi="Times New Roman" w:cs="Times New Roman"/>
          <w:b/>
          <w:sz w:val="24"/>
          <w:szCs w:val="24"/>
        </w:rPr>
        <w:t>.</w:t>
      </w:r>
    </w:p>
    <w:p w:rsidR="004125AE" w:rsidRDefault="00B05F50" w:rsidP="00412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4125AE">
        <w:rPr>
          <w:rFonts w:ascii="Times New Roman" w:hAnsi="Times New Roman" w:cs="Times New Roman"/>
          <w:sz w:val="24"/>
          <w:szCs w:val="24"/>
        </w:rPr>
        <w:t xml:space="preserve">Ova odluka stupa na snagu prvog dana od dana objave, a objavit će se u „Službenom glasniku Općine Velika Trnovitica“. </w:t>
      </w:r>
    </w:p>
    <w:p w:rsidR="00B90CFE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CFE" w:rsidRPr="008B725F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8B725F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8B725F" w:rsidRDefault="00B05F50" w:rsidP="00B05F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>PREDSJEDNIK OPĆINSKOG VIJEĆ</w:t>
      </w:r>
      <w:r w:rsidR="00750535" w:rsidRPr="008B725F">
        <w:rPr>
          <w:rFonts w:ascii="Times New Roman" w:hAnsi="Times New Roman" w:cs="Times New Roman"/>
          <w:sz w:val="24"/>
          <w:szCs w:val="24"/>
        </w:rPr>
        <w:t>A</w:t>
      </w:r>
    </w:p>
    <w:p w:rsidR="005412FC" w:rsidRPr="008B725F" w:rsidRDefault="00B05F50" w:rsidP="00B05F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Pr="008B725F">
        <w:rPr>
          <w:rFonts w:ascii="Times New Roman" w:hAnsi="Times New Roman" w:cs="Times New Roman"/>
          <w:sz w:val="24"/>
          <w:szCs w:val="24"/>
        </w:rPr>
        <w:tab/>
      </w:r>
      <w:r w:rsidRPr="008B725F">
        <w:rPr>
          <w:rFonts w:ascii="Times New Roman" w:hAnsi="Times New Roman" w:cs="Times New Roman"/>
          <w:sz w:val="24"/>
          <w:szCs w:val="24"/>
        </w:rPr>
        <w:tab/>
      </w:r>
      <w:r w:rsidRPr="008B725F">
        <w:rPr>
          <w:rFonts w:ascii="Times New Roman" w:hAnsi="Times New Roman" w:cs="Times New Roman"/>
          <w:sz w:val="24"/>
          <w:szCs w:val="24"/>
        </w:rPr>
        <w:tab/>
      </w:r>
      <w:r w:rsidRPr="008B725F">
        <w:rPr>
          <w:rFonts w:ascii="Times New Roman" w:hAnsi="Times New Roman" w:cs="Times New Roman"/>
          <w:sz w:val="24"/>
          <w:szCs w:val="24"/>
        </w:rPr>
        <w:tab/>
      </w:r>
      <w:r w:rsidRPr="008B725F">
        <w:rPr>
          <w:rFonts w:ascii="Times New Roman" w:hAnsi="Times New Roman" w:cs="Times New Roman"/>
          <w:sz w:val="24"/>
          <w:szCs w:val="24"/>
        </w:rPr>
        <w:tab/>
      </w:r>
      <w:r w:rsidRPr="008B72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725F">
        <w:rPr>
          <w:rFonts w:ascii="Times New Roman" w:hAnsi="Times New Roman" w:cs="Times New Roman"/>
          <w:sz w:val="24"/>
          <w:szCs w:val="24"/>
        </w:rPr>
        <w:t>Benko</w:t>
      </w:r>
      <w:proofErr w:type="spellEnd"/>
      <w:r w:rsidRPr="008B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25F">
        <w:rPr>
          <w:rFonts w:ascii="Times New Roman" w:hAnsi="Times New Roman" w:cs="Times New Roman"/>
          <w:sz w:val="24"/>
          <w:szCs w:val="24"/>
        </w:rPr>
        <w:t>Fadljević</w:t>
      </w:r>
      <w:proofErr w:type="spellEnd"/>
      <w:r w:rsidR="00064C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25F" w:rsidRPr="008B725F" w:rsidRDefault="008B7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725F" w:rsidRPr="008B725F" w:rsidSect="00A6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DB"/>
    <w:rsid w:val="0000586C"/>
    <w:rsid w:val="000551A7"/>
    <w:rsid w:val="00064CFE"/>
    <w:rsid w:val="0011499A"/>
    <w:rsid w:val="00124A49"/>
    <w:rsid w:val="001C02D9"/>
    <w:rsid w:val="00212235"/>
    <w:rsid w:val="00273609"/>
    <w:rsid w:val="002A7772"/>
    <w:rsid w:val="002C1AFF"/>
    <w:rsid w:val="003031EF"/>
    <w:rsid w:val="00393617"/>
    <w:rsid w:val="004125AE"/>
    <w:rsid w:val="00457150"/>
    <w:rsid w:val="005412FC"/>
    <w:rsid w:val="005670E1"/>
    <w:rsid w:val="005A662D"/>
    <w:rsid w:val="006E5389"/>
    <w:rsid w:val="00750535"/>
    <w:rsid w:val="00787D42"/>
    <w:rsid w:val="007A0002"/>
    <w:rsid w:val="008350DB"/>
    <w:rsid w:val="008B725F"/>
    <w:rsid w:val="009766CB"/>
    <w:rsid w:val="00A33DE2"/>
    <w:rsid w:val="00A6770E"/>
    <w:rsid w:val="00AB3EC0"/>
    <w:rsid w:val="00B05F50"/>
    <w:rsid w:val="00B90CFE"/>
    <w:rsid w:val="00BB79B8"/>
    <w:rsid w:val="00C14109"/>
    <w:rsid w:val="00C2402C"/>
    <w:rsid w:val="00C874C2"/>
    <w:rsid w:val="00CA5FD9"/>
    <w:rsid w:val="00CF0FB7"/>
    <w:rsid w:val="00CF36C2"/>
    <w:rsid w:val="00CF7F98"/>
    <w:rsid w:val="00D002D1"/>
    <w:rsid w:val="00D03686"/>
    <w:rsid w:val="00D07768"/>
    <w:rsid w:val="00D76551"/>
    <w:rsid w:val="00F1384D"/>
    <w:rsid w:val="00F46802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552E"/>
  <w15:docId w15:val="{468CA79E-28DF-4680-9DDD-5363C13A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AB3EC0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1">
    <w:name w:val="Font Style11"/>
    <w:basedOn w:val="Zadanifontodlomka"/>
    <w:rsid w:val="00AB3EC0"/>
    <w:rPr>
      <w:rFonts w:ascii="Times New Roman" w:hAnsi="Times New Roman" w:cs="Times New Roman"/>
      <w:b/>
      <w:bCs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Admin</cp:lastModifiedBy>
  <cp:revision>9</cp:revision>
  <cp:lastPrinted>2019-10-01T11:11:00Z</cp:lastPrinted>
  <dcterms:created xsi:type="dcterms:W3CDTF">2019-09-12T13:18:00Z</dcterms:created>
  <dcterms:modified xsi:type="dcterms:W3CDTF">2019-10-01T11:14:00Z</dcterms:modified>
</cp:coreProperties>
</file>