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4CC" w:rsidRPr="009842F4" w:rsidRDefault="00AB12EA" w:rsidP="00AB12EA">
      <w:pPr>
        <w:rPr>
          <w:rFonts w:ascii="Arial Narrow" w:hAnsi="Arial Narrow"/>
          <w:sz w:val="20"/>
        </w:rPr>
      </w:pPr>
      <w:bookmarkStart w:id="0" w:name="_GoBack"/>
      <w:bookmarkEnd w:id="0"/>
      <w:r>
        <w:rPr>
          <w:rFonts w:ascii="Arial Narrow" w:hAnsi="Arial Narrow"/>
          <w:sz w:val="20"/>
        </w:rPr>
        <w:t xml:space="preserve">                                     </w:t>
      </w:r>
      <w:r>
        <w:rPr>
          <w:rFonts w:eastAsia="Arial Unicode MS" w:cs="Mangal"/>
          <w:noProof/>
          <w:kern w:val="3"/>
          <w:lang w:eastAsia="hr-HR"/>
        </w:rPr>
        <w:drawing>
          <wp:inline distT="0" distB="0" distL="0" distR="0">
            <wp:extent cx="685800" cy="714375"/>
            <wp:effectExtent l="19050" t="0" r="0" b="0"/>
            <wp:docPr id="2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CC" w:rsidRPr="009842F4" w:rsidRDefault="005654CC" w:rsidP="00AB12EA">
      <w:pPr>
        <w:rPr>
          <w:rFonts w:ascii="Arial Narrow" w:hAnsi="Arial Narrow"/>
          <w:sz w:val="20"/>
        </w:rPr>
      </w:pPr>
    </w:p>
    <w:p w:rsidR="00AB12EA" w:rsidRPr="003C3086" w:rsidRDefault="00AB12EA" w:rsidP="00AB12EA">
      <w:pPr>
        <w:widowControl w:val="0"/>
        <w:autoSpaceDN w:val="0"/>
        <w:snapToGrid w:val="0"/>
        <w:ind w:left="714" w:firstLine="357"/>
        <w:textAlignment w:val="baseline"/>
        <w:rPr>
          <w:rFonts w:eastAsia="Arial Unicode MS" w:cs="Mangal"/>
          <w:b/>
          <w:kern w:val="3"/>
          <w:sz w:val="22"/>
          <w:szCs w:val="22"/>
          <w:lang w:eastAsia="zh-CN" w:bidi="hi-IN"/>
        </w:rPr>
      </w:pPr>
      <w:r w:rsidRPr="003C3086">
        <w:rPr>
          <w:rFonts w:eastAsia="Arial Unicode MS" w:cs="Mangal"/>
          <w:b/>
          <w:kern w:val="3"/>
          <w:sz w:val="22"/>
          <w:szCs w:val="22"/>
          <w:lang w:eastAsia="zh-CN" w:bidi="hi-IN"/>
        </w:rPr>
        <w:t>REPUBLIKA HRVATSKA</w:t>
      </w:r>
    </w:p>
    <w:p w:rsidR="00AB12EA" w:rsidRDefault="00AB12EA" w:rsidP="00AB12EA">
      <w:pPr>
        <w:widowControl w:val="0"/>
        <w:autoSpaceDN w:val="0"/>
        <w:snapToGrid w:val="0"/>
        <w:ind w:left="357"/>
        <w:textAlignment w:val="baseline"/>
        <w:rPr>
          <w:rFonts w:eastAsia="Arial Unicode MS" w:cs="Mangal"/>
          <w:b/>
          <w:kern w:val="3"/>
          <w:sz w:val="22"/>
          <w:szCs w:val="22"/>
          <w:lang w:eastAsia="zh-CN" w:bidi="hi-IN"/>
        </w:rPr>
      </w:pPr>
      <w:r>
        <w:rPr>
          <w:rFonts w:eastAsia="Arial Unicode MS" w:cs="Mangal"/>
          <w:b/>
          <w:kern w:val="3"/>
          <w:sz w:val="22"/>
          <w:szCs w:val="22"/>
          <w:lang w:eastAsia="zh-CN" w:bidi="hi-IN"/>
        </w:rPr>
        <w:t>BJELOVARSKO BILOGORSKA ŽUPANIJA</w:t>
      </w:r>
    </w:p>
    <w:p w:rsidR="00AB12EA" w:rsidRDefault="00AB12EA" w:rsidP="00AB12EA">
      <w:pPr>
        <w:widowControl w:val="0"/>
        <w:autoSpaceDN w:val="0"/>
        <w:snapToGrid w:val="0"/>
        <w:ind w:left="357" w:firstLine="357"/>
        <w:textAlignment w:val="baseline"/>
        <w:rPr>
          <w:rFonts w:eastAsia="Arial Unicode MS" w:cs="Mangal"/>
          <w:b/>
          <w:kern w:val="3"/>
          <w:sz w:val="22"/>
          <w:szCs w:val="22"/>
          <w:lang w:eastAsia="zh-CN" w:bidi="hi-IN"/>
        </w:rPr>
      </w:pPr>
      <w:r>
        <w:rPr>
          <w:rFonts w:eastAsia="Arial Unicode MS" w:cs="Mangal"/>
          <w:b/>
          <w:kern w:val="3"/>
          <w:sz w:val="22"/>
          <w:szCs w:val="22"/>
          <w:lang w:eastAsia="zh-CN" w:bidi="hi-IN"/>
        </w:rPr>
        <w:t>OPĆINA VELIKA TRNOVITICA</w:t>
      </w:r>
    </w:p>
    <w:p w:rsidR="005654CC" w:rsidRPr="009842F4" w:rsidRDefault="00AB12EA" w:rsidP="00AB12EA">
      <w:pPr>
        <w:ind w:left="1071" w:firstLine="357"/>
        <w:rPr>
          <w:rFonts w:ascii="Arial Narrow" w:hAnsi="Arial Narrow"/>
          <w:sz w:val="20"/>
        </w:rPr>
      </w:pPr>
      <w:r>
        <w:rPr>
          <w:rFonts w:eastAsia="Arial Unicode MS" w:cs="Mangal"/>
          <w:b/>
          <w:kern w:val="3"/>
          <w:sz w:val="20"/>
          <w:szCs w:val="20"/>
          <w:lang w:eastAsia="zh-CN" w:bidi="hi-IN"/>
        </w:rPr>
        <w:t>OPĆINSKI NAČELIK</w:t>
      </w:r>
    </w:p>
    <w:p w:rsidR="000258F0" w:rsidRDefault="000258F0" w:rsidP="000258F0">
      <w:pPr>
        <w:pStyle w:val="TOCNaslov"/>
        <w:rPr>
          <w:color w:val="auto"/>
        </w:rPr>
      </w:pPr>
    </w:p>
    <w:p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AB12EA">
        <w:rPr>
          <w:rFonts w:eastAsia="Arial Unicode MS" w:cs="Mangal"/>
          <w:kern w:val="3"/>
          <w:sz w:val="22"/>
          <w:lang w:eastAsia="zh-CN" w:bidi="hi-IN"/>
        </w:rPr>
        <w:t xml:space="preserve">                </w:t>
      </w:r>
    </w:p>
    <w:p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285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5"/>
      </w:tblGrid>
      <w:tr w:rsidR="00AB12EA" w:rsidRPr="003C3086" w:rsidTr="00AB12EA">
        <w:trPr>
          <w:trHeight w:val="253"/>
        </w:trPr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2EA" w:rsidRPr="003C3086" w:rsidRDefault="00AB12EA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0258F0" w:rsidRPr="009842F4" w:rsidRDefault="000258F0" w:rsidP="00C61310">
      <w:pPr>
        <w:rPr>
          <w:rFonts w:ascii="Arial Narrow" w:hAnsi="Arial Narrow"/>
          <w:sz w:val="32"/>
        </w:rPr>
      </w:pPr>
    </w:p>
    <w:p w:rsidR="005654CC" w:rsidRPr="009842F4" w:rsidRDefault="005654CC" w:rsidP="00C61310">
      <w:pPr>
        <w:rPr>
          <w:rFonts w:ascii="Arial Narrow" w:hAnsi="Arial Narrow"/>
          <w:sz w:val="32"/>
        </w:rPr>
      </w:pPr>
    </w:p>
    <w:p w:rsidR="006F5F48" w:rsidRPr="00DB10E0" w:rsidRDefault="006F5F48" w:rsidP="006F5F48">
      <w:pPr>
        <w:pStyle w:val="SubTitle2"/>
        <w:rPr>
          <w:rFonts w:asciiTheme="minorHAnsi" w:hAnsiTheme="minorHAnsi"/>
          <w:sz w:val="40"/>
          <w:szCs w:val="40"/>
          <w:lang w:val="hr-HR"/>
        </w:rPr>
      </w:pPr>
      <w:r w:rsidRPr="00DB10E0">
        <w:rPr>
          <w:rFonts w:asciiTheme="minorHAnsi" w:hAnsiTheme="minorHAnsi"/>
          <w:sz w:val="40"/>
          <w:szCs w:val="40"/>
          <w:lang w:val="hr-HR"/>
        </w:rPr>
        <w:t>JAVNI NATJEČAJ</w:t>
      </w:r>
    </w:p>
    <w:p w:rsidR="006F5F48" w:rsidRPr="00DB10E0" w:rsidRDefault="00381489" w:rsidP="006F5F48">
      <w:pPr>
        <w:pStyle w:val="SubTitle2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ZA</w:t>
      </w:r>
      <w:r w:rsidR="00A77EDF">
        <w:rPr>
          <w:rFonts w:asciiTheme="minorHAnsi" w:hAnsiTheme="minorHAnsi"/>
          <w:lang w:val="hr-HR"/>
        </w:rPr>
        <w:t xml:space="preserve"> </w:t>
      </w:r>
      <w:r w:rsidR="006F5F48" w:rsidRPr="00DB10E0">
        <w:rPr>
          <w:rFonts w:asciiTheme="minorHAnsi" w:hAnsiTheme="minorHAnsi"/>
          <w:lang w:val="hr-HR"/>
        </w:rPr>
        <w:t>FINANCIRANJE PROGRAMA, PROJEKATA, MANIFESTACIJA I AKTIVNOSTI OD INTERESA ZA OPĆE DOBRO KOJE PROVODE UDRUGE NA PODRUČJU OPĆINE VELIKA TRNOVITICA ZA 2018. GODINU</w:t>
      </w:r>
    </w:p>
    <w:p w:rsidR="005654CC" w:rsidRPr="006F5F48" w:rsidRDefault="00443B3D" w:rsidP="00E53AFB">
      <w:pPr>
        <w:pStyle w:val="SubTitle1"/>
        <w:rPr>
          <w:rFonts w:ascii="Arial Narrow" w:hAnsi="Arial Narrow"/>
          <w:color w:val="FF0000"/>
          <w:lang w:val="hr-HR"/>
        </w:rPr>
      </w:pPr>
      <w:r w:rsidRPr="006F5F48">
        <w:rPr>
          <w:rFonts w:ascii="Arial Narrow" w:hAnsi="Arial Narrow"/>
          <w:b w:val="0"/>
          <w:color w:val="FF0000"/>
          <w:sz w:val="32"/>
          <w:szCs w:val="32"/>
          <w:lang w:val="hr-HR"/>
        </w:rPr>
        <w:t>O</w:t>
      </w:r>
      <w:r w:rsidR="005654CC" w:rsidRPr="006F5F48">
        <w:rPr>
          <w:rFonts w:ascii="Arial Narrow" w:hAnsi="Arial Narrow"/>
          <w:b w:val="0"/>
          <w:color w:val="FF0000"/>
          <w:sz w:val="32"/>
          <w:szCs w:val="32"/>
          <w:lang w:val="hr-HR"/>
        </w:rPr>
        <w:t xml:space="preserve">brazac </w:t>
      </w:r>
      <w:r w:rsidRPr="006F5F48">
        <w:rPr>
          <w:rFonts w:ascii="Arial Narrow" w:hAnsi="Arial Narrow"/>
          <w:b w:val="0"/>
          <w:color w:val="FF0000"/>
          <w:sz w:val="32"/>
          <w:szCs w:val="32"/>
          <w:lang w:val="hr-HR"/>
        </w:rPr>
        <w:t xml:space="preserve">opisa programa ili projekta  </w:t>
      </w:r>
      <w:r w:rsidR="005654CC" w:rsidRPr="006F5F48">
        <w:rPr>
          <w:rFonts w:ascii="Arial Narrow" w:hAnsi="Arial Narrow"/>
          <w:b w:val="0"/>
          <w:color w:val="FF000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495B55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D26066">
        <w:rPr>
          <w:rFonts w:ascii="Arial Narrow" w:hAnsi="Arial Narrow"/>
          <w:b w:val="0"/>
          <w:color w:val="FF0000"/>
          <w:sz w:val="32"/>
          <w:szCs w:val="32"/>
          <w:u w:val="single"/>
          <w:lang w:val="hr-HR"/>
        </w:rPr>
        <w:t>31</w:t>
      </w:r>
      <w:r w:rsidR="00495B55" w:rsidRPr="006F5F48">
        <w:rPr>
          <w:rFonts w:ascii="Arial Narrow" w:hAnsi="Arial Narrow"/>
          <w:b w:val="0"/>
          <w:color w:val="FF0000"/>
          <w:sz w:val="32"/>
          <w:szCs w:val="32"/>
          <w:u w:val="single"/>
          <w:lang w:val="hr-HR"/>
        </w:rPr>
        <w:t>.01.</w:t>
      </w:r>
      <w:r w:rsidR="009B006B">
        <w:rPr>
          <w:rFonts w:ascii="Arial Narrow" w:hAnsi="Arial Narrow"/>
          <w:b w:val="0"/>
          <w:color w:val="FF0000"/>
          <w:sz w:val="32"/>
          <w:szCs w:val="32"/>
          <w:u w:val="single"/>
          <w:lang w:val="hr-HR"/>
        </w:rPr>
        <w:t>2018</w:t>
      </w:r>
      <w:r w:rsidR="00E027B2" w:rsidRPr="006F5F48">
        <w:rPr>
          <w:rFonts w:ascii="Arial Narrow" w:hAnsi="Arial Narrow"/>
          <w:b w:val="0"/>
          <w:color w:val="FF0000"/>
          <w:sz w:val="32"/>
          <w:szCs w:val="32"/>
          <w:u w:val="single"/>
          <w:lang w:val="hr-HR"/>
        </w:rPr>
        <w:t>. godine</w:t>
      </w:r>
    </w:p>
    <w:p w:rsidR="005654CC" w:rsidRPr="006F5F48" w:rsidRDefault="00701C87" w:rsidP="005654CC">
      <w:pPr>
        <w:pStyle w:val="SubTitle2"/>
        <w:rPr>
          <w:rFonts w:ascii="Arial Narrow" w:hAnsi="Arial Narrow"/>
          <w:b w:val="0"/>
          <w:color w:val="FF0000"/>
          <w:szCs w:val="32"/>
          <w:u w:val="single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</w:t>
      </w:r>
      <w:r w:rsidR="00495B55">
        <w:rPr>
          <w:rFonts w:ascii="Arial Narrow" w:hAnsi="Arial Narrow"/>
          <w:b w:val="0"/>
          <w:szCs w:val="32"/>
          <w:lang w:val="hr-HR"/>
        </w:rPr>
        <w:t xml:space="preserve"> za dostavu prijava na natječaj </w:t>
      </w:r>
      <w:r w:rsidR="00D26066">
        <w:rPr>
          <w:rFonts w:ascii="Arial Narrow" w:hAnsi="Arial Narrow"/>
          <w:b w:val="0"/>
          <w:color w:val="FF0000"/>
          <w:szCs w:val="32"/>
          <w:u w:val="single"/>
          <w:lang w:val="hr-HR"/>
        </w:rPr>
        <w:t>02.03</w:t>
      </w:r>
      <w:r w:rsidR="00495B55" w:rsidRPr="006F5F48">
        <w:rPr>
          <w:rFonts w:ascii="Arial Narrow" w:hAnsi="Arial Narrow"/>
          <w:b w:val="0"/>
          <w:color w:val="FF0000"/>
          <w:szCs w:val="32"/>
          <w:u w:val="single"/>
          <w:lang w:val="hr-HR"/>
        </w:rPr>
        <w:t>.</w:t>
      </w:r>
      <w:r w:rsidR="009B006B">
        <w:rPr>
          <w:rFonts w:ascii="Arial Narrow" w:hAnsi="Arial Narrow"/>
          <w:b w:val="0"/>
          <w:color w:val="FF0000"/>
          <w:szCs w:val="32"/>
          <w:u w:val="single"/>
          <w:lang w:val="hr-HR"/>
        </w:rPr>
        <w:t xml:space="preserve"> 2018</w:t>
      </w:r>
      <w:r w:rsidR="00E027B2" w:rsidRPr="006F5F48">
        <w:rPr>
          <w:rFonts w:ascii="Arial Narrow" w:hAnsi="Arial Narrow"/>
          <w:b w:val="0"/>
          <w:color w:val="FF0000"/>
          <w:szCs w:val="32"/>
          <w:u w:val="single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7F6991" w:rsidRDefault="0075086E" w:rsidP="003D4C05">
      <w:pPr>
        <w:ind w:hanging="13"/>
        <w:rPr>
          <w:rFonts w:ascii="Arial Narrow" w:eastAsia="Arial Unicode MS" w:hAnsi="Arial Narrow" w:cs="Arial"/>
          <w:bCs/>
          <w:u w:val="single"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</w:t>
      </w:r>
      <w:r w:rsidR="00495B55">
        <w:rPr>
          <w:rFonts w:ascii="Arial Narrow" w:eastAsia="Arial Unicode MS" w:hAnsi="Arial Narrow" w:cs="Arial"/>
          <w:b/>
          <w:bCs/>
        </w:rPr>
        <w:t xml:space="preserve">kta/programa:  </w:t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>
        <w:rPr>
          <w:rFonts w:ascii="Arial Narrow" w:eastAsia="Arial Unicode MS" w:hAnsi="Arial Narrow" w:cs="Arial"/>
          <w:b/>
          <w:bCs/>
          <w:u w:val="single"/>
        </w:rPr>
        <w:softHyphen/>
      </w:r>
      <w:r w:rsidR="007F6991" w:rsidRPr="007F6991">
        <w:rPr>
          <w:rFonts w:ascii="Arial Narrow" w:eastAsia="Arial Unicode MS" w:hAnsi="Arial Narrow" w:cs="Arial"/>
          <w:bCs/>
          <w:u w:val="single"/>
        </w:rPr>
        <w:t>______________________________________________________________</w:t>
      </w:r>
    </w:p>
    <w:p w:rsidR="005654CC" w:rsidRPr="00261D86" w:rsidRDefault="003D4C05" w:rsidP="00074B02">
      <w:pPr>
        <w:ind w:hanging="13"/>
        <w:rPr>
          <w:rFonts w:ascii="Arial Narrow" w:eastAsia="Arial Unicode MS" w:hAnsi="Arial Narrow" w:cs="Arial"/>
          <w:b/>
          <w:bCs/>
          <w:u w:val="single"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projekta/programa: </w:t>
      </w:r>
      <w:r w:rsidR="007F6991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261D8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61D8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261D86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86" w:rsidRPr="009842F4" w:rsidRDefault="00261D8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3A" w:rsidRPr="009842F4" w:rsidRDefault="0010273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10273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10273A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-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006605" w:rsidRPr="009842F4" w:rsidRDefault="00006605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00660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8F0085" w:rsidP="008F0085">
            <w:pPr>
              <w:tabs>
                <w:tab w:val="left" w:pos="510"/>
              </w:tabs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ab/>
              <w:t>x</w:t>
            </w: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>Općine Velika Trnovitica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135" w:rsidRPr="007606F3" w:rsidRDefault="0014313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1C2BD2">
        <w:trPr>
          <w:cantSplit/>
          <w:trHeight w:val="11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15B4" w:rsidRPr="007F6991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C1C1A" w:rsidRPr="00D51A16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KVDR  1. Satnije ZNG '91 Garešnica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F6991" w:rsidRPr="00D51A16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5115B4" w:rsidRPr="00D51A16" w:rsidRDefault="005115B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6E" w:rsidRDefault="00C2406E">
      <w:r>
        <w:separator/>
      </w:r>
    </w:p>
  </w:endnote>
  <w:endnote w:type="continuationSeparator" w:id="1">
    <w:p w:rsidR="00C2406E" w:rsidRDefault="00C2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86" w:rsidRDefault="008F7128">
    <w:pPr>
      <w:pStyle w:val="Podnoje"/>
      <w:jc w:val="right"/>
    </w:pPr>
    <w:fldSimple w:instr=" PAGE   \* MERGEFORMAT ">
      <w:r w:rsidR="00A77EDF">
        <w:rPr>
          <w:noProof/>
        </w:rPr>
        <w:t>7</w:t>
      </w:r>
    </w:fldSimple>
  </w:p>
  <w:p w:rsidR="00261D86" w:rsidRDefault="00261D8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86" w:rsidRDefault="00261D86">
    <w:pPr>
      <w:pStyle w:val="Podnoje"/>
      <w:jc w:val="right"/>
    </w:pPr>
  </w:p>
  <w:p w:rsidR="00261D86" w:rsidRDefault="00261D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6E" w:rsidRDefault="00C2406E">
      <w:r>
        <w:separator/>
      </w:r>
    </w:p>
  </w:footnote>
  <w:footnote w:type="continuationSeparator" w:id="1">
    <w:p w:rsidR="00C2406E" w:rsidRDefault="00C24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86" w:rsidRDefault="00261D86" w:rsidP="003163ED">
    <w:pPr>
      <w:pStyle w:val="Zaglavlje"/>
    </w:pPr>
  </w:p>
  <w:p w:rsidR="00261D86" w:rsidRPr="00D23DF2" w:rsidRDefault="00261D8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4"/>
    </w:tblGrid>
    <w:tr w:rsidR="00261D86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261D86" w:rsidRPr="00206F20" w:rsidRDefault="00261D86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261D86" w:rsidRDefault="00261D86">
    <w:pPr>
      <w:pStyle w:val="Zaglavlje"/>
    </w:pPr>
  </w:p>
  <w:p w:rsidR="00261D86" w:rsidRDefault="00261D8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526D6517"/>
    <w:multiLevelType w:val="hybridMultilevel"/>
    <w:tmpl w:val="42C4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06605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73A"/>
    <w:rsid w:val="001040B1"/>
    <w:rsid w:val="00107712"/>
    <w:rsid w:val="00110B66"/>
    <w:rsid w:val="00117284"/>
    <w:rsid w:val="00122E9A"/>
    <w:rsid w:val="001236A6"/>
    <w:rsid w:val="00125236"/>
    <w:rsid w:val="00131A77"/>
    <w:rsid w:val="0013563B"/>
    <w:rsid w:val="00143135"/>
    <w:rsid w:val="00154369"/>
    <w:rsid w:val="00170C3D"/>
    <w:rsid w:val="0017504C"/>
    <w:rsid w:val="001804AB"/>
    <w:rsid w:val="00187849"/>
    <w:rsid w:val="001A6D23"/>
    <w:rsid w:val="001B264A"/>
    <w:rsid w:val="001B4E88"/>
    <w:rsid w:val="001C0B68"/>
    <w:rsid w:val="001C2BD2"/>
    <w:rsid w:val="001C517C"/>
    <w:rsid w:val="001D166F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261A9"/>
    <w:rsid w:val="00233AD7"/>
    <w:rsid w:val="002418C5"/>
    <w:rsid w:val="00243843"/>
    <w:rsid w:val="00243FD8"/>
    <w:rsid w:val="00246E15"/>
    <w:rsid w:val="00252E42"/>
    <w:rsid w:val="00261D86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1489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D4CE1"/>
    <w:rsid w:val="003E10B7"/>
    <w:rsid w:val="003E3473"/>
    <w:rsid w:val="003E3CFF"/>
    <w:rsid w:val="003F7111"/>
    <w:rsid w:val="00401653"/>
    <w:rsid w:val="00403788"/>
    <w:rsid w:val="004113C2"/>
    <w:rsid w:val="004170CA"/>
    <w:rsid w:val="004200EB"/>
    <w:rsid w:val="00420981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B71"/>
    <w:rsid w:val="00464E52"/>
    <w:rsid w:val="004673F2"/>
    <w:rsid w:val="00484CF9"/>
    <w:rsid w:val="004864DA"/>
    <w:rsid w:val="00486FA2"/>
    <w:rsid w:val="00495B5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59E8"/>
    <w:rsid w:val="004F4281"/>
    <w:rsid w:val="004F6EE2"/>
    <w:rsid w:val="005079B3"/>
    <w:rsid w:val="005115B4"/>
    <w:rsid w:val="005207AD"/>
    <w:rsid w:val="00523634"/>
    <w:rsid w:val="00554106"/>
    <w:rsid w:val="00561874"/>
    <w:rsid w:val="005645C1"/>
    <w:rsid w:val="005654CC"/>
    <w:rsid w:val="00577E45"/>
    <w:rsid w:val="00580E8E"/>
    <w:rsid w:val="0058585F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25BD"/>
    <w:rsid w:val="00624649"/>
    <w:rsid w:val="0062766E"/>
    <w:rsid w:val="006360D9"/>
    <w:rsid w:val="00642C60"/>
    <w:rsid w:val="00656D1A"/>
    <w:rsid w:val="00672A1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6F5F48"/>
    <w:rsid w:val="00701C87"/>
    <w:rsid w:val="00706D98"/>
    <w:rsid w:val="007108F8"/>
    <w:rsid w:val="00720E22"/>
    <w:rsid w:val="007257E1"/>
    <w:rsid w:val="00727351"/>
    <w:rsid w:val="00730043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5584"/>
    <w:rsid w:val="007F3A6F"/>
    <w:rsid w:val="007F6246"/>
    <w:rsid w:val="007F66C8"/>
    <w:rsid w:val="007F6991"/>
    <w:rsid w:val="008115ED"/>
    <w:rsid w:val="00823FBE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0085"/>
    <w:rsid w:val="008F1AD3"/>
    <w:rsid w:val="008F576F"/>
    <w:rsid w:val="008F7128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B10"/>
    <w:rsid w:val="00965CD4"/>
    <w:rsid w:val="00966178"/>
    <w:rsid w:val="00975541"/>
    <w:rsid w:val="00980479"/>
    <w:rsid w:val="009842F4"/>
    <w:rsid w:val="00990005"/>
    <w:rsid w:val="00995214"/>
    <w:rsid w:val="009A109F"/>
    <w:rsid w:val="009B006B"/>
    <w:rsid w:val="009B24B2"/>
    <w:rsid w:val="009C2DD1"/>
    <w:rsid w:val="009C315A"/>
    <w:rsid w:val="009C4FD6"/>
    <w:rsid w:val="009C6A2A"/>
    <w:rsid w:val="009D2A37"/>
    <w:rsid w:val="009D6790"/>
    <w:rsid w:val="009D7D8E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7EDF"/>
    <w:rsid w:val="00AA4519"/>
    <w:rsid w:val="00AB12EA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D2897"/>
    <w:rsid w:val="00C1002C"/>
    <w:rsid w:val="00C14AAE"/>
    <w:rsid w:val="00C2406E"/>
    <w:rsid w:val="00C31EEB"/>
    <w:rsid w:val="00C57C7D"/>
    <w:rsid w:val="00C6131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26066"/>
    <w:rsid w:val="00D36D31"/>
    <w:rsid w:val="00D45380"/>
    <w:rsid w:val="00D50915"/>
    <w:rsid w:val="00D51A16"/>
    <w:rsid w:val="00D65100"/>
    <w:rsid w:val="00D662A4"/>
    <w:rsid w:val="00D6668F"/>
    <w:rsid w:val="00D728B4"/>
    <w:rsid w:val="00D75F23"/>
    <w:rsid w:val="00D80281"/>
    <w:rsid w:val="00D861C6"/>
    <w:rsid w:val="00D92059"/>
    <w:rsid w:val="00D93F8C"/>
    <w:rsid w:val="00DA68AB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3D78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30043"/>
    <w:rPr>
      <w:sz w:val="21"/>
      <w:szCs w:val="21"/>
    </w:rPr>
  </w:style>
  <w:style w:type="character" w:customStyle="1" w:styleId="WW8Num2z0">
    <w:name w:val="WW8Num2z0"/>
    <w:rsid w:val="00730043"/>
    <w:rPr>
      <w:b w:val="0"/>
      <w:sz w:val="21"/>
      <w:szCs w:val="21"/>
    </w:rPr>
  </w:style>
  <w:style w:type="character" w:customStyle="1" w:styleId="WW8Num3z0">
    <w:name w:val="WW8Num3z0"/>
    <w:rsid w:val="0073004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30043"/>
    <w:rPr>
      <w:rFonts w:ascii="OpenSymbol" w:hAnsi="OpenSymbol" w:cs="OpenSymbol"/>
    </w:rPr>
  </w:style>
  <w:style w:type="character" w:customStyle="1" w:styleId="WW8Num4z0">
    <w:name w:val="WW8Num4z0"/>
    <w:rsid w:val="0073004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30043"/>
    <w:rPr>
      <w:rFonts w:ascii="OpenSymbol" w:hAnsi="OpenSymbol" w:cs="OpenSymbol"/>
    </w:rPr>
  </w:style>
  <w:style w:type="character" w:customStyle="1" w:styleId="Absatz-Standardschriftart">
    <w:name w:val="Absatz-Standardschriftart"/>
    <w:rsid w:val="00730043"/>
  </w:style>
  <w:style w:type="character" w:customStyle="1" w:styleId="WW-Absatz-Standardschriftart">
    <w:name w:val="WW-Absatz-Standardschriftart"/>
    <w:rsid w:val="00730043"/>
  </w:style>
  <w:style w:type="character" w:customStyle="1" w:styleId="WW-Absatz-Standardschriftart1">
    <w:name w:val="WW-Absatz-Standardschriftart1"/>
    <w:rsid w:val="00730043"/>
  </w:style>
  <w:style w:type="character" w:customStyle="1" w:styleId="WW-Absatz-Standardschriftart11">
    <w:name w:val="WW-Absatz-Standardschriftart11"/>
    <w:rsid w:val="00730043"/>
  </w:style>
  <w:style w:type="character" w:customStyle="1" w:styleId="WW-Absatz-Standardschriftart111">
    <w:name w:val="WW-Absatz-Standardschriftart111"/>
    <w:rsid w:val="00730043"/>
  </w:style>
  <w:style w:type="character" w:customStyle="1" w:styleId="WW-Absatz-Standardschriftart1111">
    <w:name w:val="WW-Absatz-Standardschriftart1111"/>
    <w:rsid w:val="00730043"/>
  </w:style>
  <w:style w:type="character" w:customStyle="1" w:styleId="WW-Absatz-Standardschriftart11111">
    <w:name w:val="WW-Absatz-Standardschriftart11111"/>
    <w:rsid w:val="00730043"/>
  </w:style>
  <w:style w:type="character" w:customStyle="1" w:styleId="WW-Absatz-Standardschriftart111111">
    <w:name w:val="WW-Absatz-Standardschriftart111111"/>
    <w:rsid w:val="00730043"/>
  </w:style>
  <w:style w:type="character" w:customStyle="1" w:styleId="WW-Absatz-Standardschriftart1111111">
    <w:name w:val="WW-Absatz-Standardschriftart1111111"/>
    <w:rsid w:val="00730043"/>
  </w:style>
  <w:style w:type="character" w:customStyle="1" w:styleId="WW8Num5z0">
    <w:name w:val="WW8Num5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730043"/>
    <w:rPr>
      <w:b w:val="0"/>
      <w:i w:val="0"/>
      <w:sz w:val="20"/>
      <w:szCs w:val="20"/>
    </w:rPr>
  </w:style>
  <w:style w:type="character" w:customStyle="1" w:styleId="WW8Num9z0">
    <w:name w:val="WW8Num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730043"/>
    <w:rPr>
      <w:b w:val="0"/>
      <w:i w:val="0"/>
      <w:sz w:val="20"/>
      <w:szCs w:val="20"/>
    </w:rPr>
  </w:style>
  <w:style w:type="character" w:customStyle="1" w:styleId="WW8Num10z0">
    <w:name w:val="WW8Num10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730043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730043"/>
    <w:rPr>
      <w:rFonts w:ascii="Wingdings" w:hAnsi="Wingdings"/>
    </w:rPr>
  </w:style>
  <w:style w:type="character" w:customStyle="1" w:styleId="WW8Num11z3">
    <w:name w:val="WW8Num11z3"/>
    <w:rsid w:val="00730043"/>
    <w:rPr>
      <w:rFonts w:ascii="Symbol" w:hAnsi="Symbol"/>
    </w:rPr>
  </w:style>
  <w:style w:type="character" w:customStyle="1" w:styleId="WW8Num11z4">
    <w:name w:val="WW8Num11z4"/>
    <w:rsid w:val="00730043"/>
    <w:rPr>
      <w:rFonts w:ascii="Courier New" w:hAnsi="Courier New" w:cs="Courier New"/>
    </w:rPr>
  </w:style>
  <w:style w:type="character" w:customStyle="1" w:styleId="WW8Num12z0">
    <w:name w:val="WW8Num12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0043"/>
    <w:rPr>
      <w:sz w:val="20"/>
      <w:szCs w:val="20"/>
    </w:rPr>
  </w:style>
  <w:style w:type="character" w:customStyle="1" w:styleId="WW8Num14z0">
    <w:name w:val="WW8Num14z0"/>
    <w:rsid w:val="00730043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0043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0043"/>
    <w:rPr>
      <w:rFonts w:ascii="Wingdings" w:hAnsi="Wingdings"/>
    </w:rPr>
  </w:style>
  <w:style w:type="character" w:customStyle="1" w:styleId="WW8Num14z3">
    <w:name w:val="WW8Num14z3"/>
    <w:rsid w:val="00730043"/>
    <w:rPr>
      <w:rFonts w:ascii="Symbol" w:hAnsi="Symbol"/>
    </w:rPr>
  </w:style>
  <w:style w:type="character" w:customStyle="1" w:styleId="WW8Num14z4">
    <w:name w:val="WW8Num14z4"/>
    <w:rsid w:val="00730043"/>
    <w:rPr>
      <w:rFonts w:ascii="Courier New" w:hAnsi="Courier New" w:cs="Courier New"/>
    </w:rPr>
  </w:style>
  <w:style w:type="character" w:customStyle="1" w:styleId="WW8Num15z0">
    <w:name w:val="WW8Num15z0"/>
    <w:rsid w:val="00730043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0043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0043"/>
    <w:rPr>
      <w:rFonts w:ascii="Wingdings" w:hAnsi="Wingdings"/>
    </w:rPr>
  </w:style>
  <w:style w:type="character" w:customStyle="1" w:styleId="WW8Num15z3">
    <w:name w:val="WW8Num15z3"/>
    <w:rsid w:val="00730043"/>
    <w:rPr>
      <w:rFonts w:ascii="Symbol" w:hAnsi="Symbol"/>
    </w:rPr>
  </w:style>
  <w:style w:type="character" w:customStyle="1" w:styleId="WW8Num15z4">
    <w:name w:val="WW8Num15z4"/>
    <w:rsid w:val="00730043"/>
    <w:rPr>
      <w:rFonts w:ascii="Courier New" w:hAnsi="Courier New" w:cs="Courier New"/>
    </w:rPr>
  </w:style>
  <w:style w:type="character" w:customStyle="1" w:styleId="WW8Num16z0">
    <w:name w:val="WW8Num1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0043"/>
    <w:rPr>
      <w:sz w:val="20"/>
      <w:szCs w:val="20"/>
    </w:rPr>
  </w:style>
  <w:style w:type="character" w:customStyle="1" w:styleId="WW8Num18z0">
    <w:name w:val="WW8Num1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0043"/>
    <w:rPr>
      <w:b w:val="0"/>
      <w:i w:val="0"/>
      <w:sz w:val="20"/>
      <w:szCs w:val="20"/>
    </w:rPr>
  </w:style>
  <w:style w:type="character" w:customStyle="1" w:styleId="WW8Num20z0">
    <w:name w:val="WW8Num20z0"/>
    <w:rsid w:val="00730043"/>
    <w:rPr>
      <w:sz w:val="20"/>
      <w:szCs w:val="20"/>
    </w:rPr>
  </w:style>
  <w:style w:type="character" w:customStyle="1" w:styleId="WW8Num21z0">
    <w:name w:val="WW8Num21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0043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0043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0043"/>
    <w:rPr>
      <w:rFonts w:ascii="Wingdings" w:hAnsi="Wingdings"/>
    </w:rPr>
  </w:style>
  <w:style w:type="character" w:customStyle="1" w:styleId="WW8Num22z3">
    <w:name w:val="WW8Num22z3"/>
    <w:rsid w:val="00730043"/>
    <w:rPr>
      <w:rFonts w:ascii="Symbol" w:hAnsi="Symbol"/>
    </w:rPr>
  </w:style>
  <w:style w:type="character" w:customStyle="1" w:styleId="WW8Num22z4">
    <w:name w:val="WW8Num22z4"/>
    <w:rsid w:val="00730043"/>
    <w:rPr>
      <w:rFonts w:ascii="Courier New" w:hAnsi="Courier New" w:cs="Courier New"/>
    </w:rPr>
  </w:style>
  <w:style w:type="character" w:customStyle="1" w:styleId="WW8Num23z0">
    <w:name w:val="WW8Num23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0043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0043"/>
    <w:rPr>
      <w:rFonts w:ascii="Wingdings" w:hAnsi="Wingdings"/>
    </w:rPr>
  </w:style>
  <w:style w:type="character" w:customStyle="1" w:styleId="WW8Num24z3">
    <w:name w:val="WW8Num24z3"/>
    <w:rsid w:val="00730043"/>
    <w:rPr>
      <w:rFonts w:ascii="Symbol" w:hAnsi="Symbol"/>
    </w:rPr>
  </w:style>
  <w:style w:type="character" w:customStyle="1" w:styleId="WW8Num24z4">
    <w:name w:val="WW8Num24z4"/>
    <w:rsid w:val="00730043"/>
    <w:rPr>
      <w:rFonts w:ascii="Courier New" w:hAnsi="Courier New" w:cs="Courier New"/>
    </w:rPr>
  </w:style>
  <w:style w:type="character" w:customStyle="1" w:styleId="WW-DefaultParagraphFont">
    <w:name w:val="WW-Default Paragraph Font"/>
    <w:rsid w:val="00730043"/>
  </w:style>
  <w:style w:type="character" w:customStyle="1" w:styleId="Teletype">
    <w:name w:val="Teletype"/>
    <w:rsid w:val="00730043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730043"/>
  </w:style>
  <w:style w:type="character" w:customStyle="1" w:styleId="Bullets">
    <w:name w:val="Bullets"/>
    <w:rsid w:val="00730043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730043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730043"/>
    <w:pPr>
      <w:spacing w:after="120"/>
    </w:pPr>
  </w:style>
  <w:style w:type="paragraph" w:styleId="Naslov">
    <w:name w:val="Title"/>
    <w:basedOn w:val="Naslov10"/>
    <w:next w:val="Podnaslov"/>
    <w:qFormat/>
    <w:rsid w:val="00730043"/>
  </w:style>
  <w:style w:type="paragraph" w:styleId="Podnaslov">
    <w:name w:val="Subtitle"/>
    <w:basedOn w:val="Naslov10"/>
    <w:next w:val="Tijeloteksta"/>
    <w:qFormat/>
    <w:rsid w:val="00730043"/>
    <w:pPr>
      <w:jc w:val="center"/>
    </w:pPr>
    <w:rPr>
      <w:i/>
      <w:iCs/>
    </w:rPr>
  </w:style>
  <w:style w:type="paragraph" w:styleId="Popis">
    <w:name w:val="List"/>
    <w:basedOn w:val="Tijeloteksta"/>
    <w:rsid w:val="00730043"/>
    <w:rPr>
      <w:rFonts w:ascii="Arial" w:hAnsi="Arial" w:cs="Tahoma"/>
    </w:rPr>
  </w:style>
  <w:style w:type="paragraph" w:customStyle="1" w:styleId="Opis">
    <w:name w:val="Opis"/>
    <w:basedOn w:val="Normal"/>
    <w:rsid w:val="00730043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730043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73004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730043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7300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300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730043"/>
    <w:pPr>
      <w:suppressLineNumbers/>
    </w:p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730043"/>
  </w:style>
  <w:style w:type="paragraph" w:customStyle="1" w:styleId="Sadrajitablice">
    <w:name w:val="Sadržaji tablice"/>
    <w:basedOn w:val="Normal"/>
    <w:rsid w:val="00730043"/>
    <w:pPr>
      <w:suppressLineNumbers/>
    </w:pPr>
  </w:style>
  <w:style w:type="paragraph" w:customStyle="1" w:styleId="Naslovtablice">
    <w:name w:val="Naslov tablice"/>
    <w:basedOn w:val="Sadrajitablice"/>
    <w:rsid w:val="00730043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51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422B-85C7-4F9C-A6FE-6F763CB8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</cp:lastModifiedBy>
  <cp:revision>15</cp:revision>
  <cp:lastPrinted>2015-03-02T10:31:00Z</cp:lastPrinted>
  <dcterms:created xsi:type="dcterms:W3CDTF">2016-05-19T12:35:00Z</dcterms:created>
  <dcterms:modified xsi:type="dcterms:W3CDTF">2018-01-30T07:03:00Z</dcterms:modified>
</cp:coreProperties>
</file>